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B91A" w14:textId="722363E4" w:rsidR="00F713F8" w:rsidRPr="00F713F8" w:rsidRDefault="00213738" w:rsidP="00213738">
      <w:pPr>
        <w:suppressAutoHyphens/>
        <w:jc w:val="right"/>
        <w:rPr>
          <w:sz w:val="28"/>
          <w:szCs w:val="28"/>
          <w:lang w:eastAsia="ar-SA"/>
        </w:rPr>
      </w:pPr>
      <w:r>
        <w:rPr>
          <w:noProof/>
          <w:sz w:val="20"/>
          <w:szCs w:val="20"/>
          <w:lang w:eastAsia="ar-SA"/>
        </w:rPr>
        <w:t>ПРОЕКТ</w:t>
      </w:r>
    </w:p>
    <w:p w14:paraId="3137CCE0" w14:textId="77777777" w:rsidR="00F713F8" w:rsidRPr="00F713F8" w:rsidRDefault="00F713F8" w:rsidP="00F713F8">
      <w:pPr>
        <w:suppressAutoHyphens/>
        <w:rPr>
          <w:sz w:val="28"/>
          <w:szCs w:val="28"/>
          <w:lang w:eastAsia="ar-SA"/>
        </w:rPr>
      </w:pPr>
    </w:p>
    <w:p w14:paraId="44BB6A38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 xml:space="preserve">ХАНТЫ-МАНСИЙСКИЙ </w:t>
      </w:r>
    </w:p>
    <w:p w14:paraId="64E6ACB3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>МУНИЦИПАЛЬНЫЙ РАЙОН</w:t>
      </w:r>
    </w:p>
    <w:p w14:paraId="007C3E60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>Ханты-Мансийский автономный округ – Югра</w:t>
      </w:r>
    </w:p>
    <w:p w14:paraId="39719934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</w:p>
    <w:p w14:paraId="560F3FCD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  <w:r w:rsidRPr="00F713F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20F6D99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</w:p>
    <w:p w14:paraId="44EC3D0E" w14:textId="77777777" w:rsidR="00F713F8" w:rsidRPr="00F713F8" w:rsidRDefault="00F713F8" w:rsidP="00F713F8">
      <w:pPr>
        <w:jc w:val="center"/>
        <w:rPr>
          <w:b/>
          <w:sz w:val="28"/>
          <w:szCs w:val="28"/>
          <w:lang w:eastAsia="en-US"/>
        </w:rPr>
      </w:pPr>
      <w:r w:rsidRPr="00F713F8">
        <w:rPr>
          <w:b/>
          <w:sz w:val="28"/>
          <w:szCs w:val="28"/>
          <w:lang w:eastAsia="en-US"/>
        </w:rPr>
        <w:t xml:space="preserve">П О С Т А Н О В Л Е Н И Е </w:t>
      </w:r>
    </w:p>
    <w:p w14:paraId="35EF1DF3" w14:textId="77777777" w:rsidR="00F713F8" w:rsidRPr="00F713F8" w:rsidRDefault="00F713F8" w:rsidP="00F713F8">
      <w:pPr>
        <w:jc w:val="center"/>
        <w:rPr>
          <w:sz w:val="28"/>
          <w:szCs w:val="28"/>
          <w:lang w:eastAsia="en-US"/>
        </w:rPr>
      </w:pPr>
    </w:p>
    <w:p w14:paraId="315CC147" w14:textId="0BFB4CAB" w:rsidR="00F713F8" w:rsidRPr="00F713F8" w:rsidRDefault="00F713F8" w:rsidP="00F713F8">
      <w:pPr>
        <w:rPr>
          <w:sz w:val="28"/>
          <w:szCs w:val="28"/>
          <w:lang w:eastAsia="en-US"/>
        </w:rPr>
      </w:pPr>
      <w:bookmarkStart w:id="0" w:name="_Hlk224900415"/>
      <w:r w:rsidRPr="00F713F8">
        <w:rPr>
          <w:sz w:val="28"/>
          <w:szCs w:val="28"/>
          <w:lang w:eastAsia="en-US"/>
        </w:rPr>
        <w:t xml:space="preserve">от </w:t>
      </w:r>
      <w:r w:rsidR="00213738">
        <w:rPr>
          <w:sz w:val="28"/>
          <w:szCs w:val="28"/>
          <w:lang w:eastAsia="en-US"/>
        </w:rPr>
        <w:t>__</w:t>
      </w:r>
      <w:r w:rsidR="00367B2D">
        <w:rPr>
          <w:sz w:val="28"/>
          <w:szCs w:val="28"/>
          <w:lang w:eastAsia="en-US"/>
        </w:rPr>
        <w:t>.</w:t>
      </w:r>
      <w:r w:rsidR="00213738">
        <w:rPr>
          <w:sz w:val="28"/>
          <w:szCs w:val="28"/>
          <w:lang w:eastAsia="en-US"/>
        </w:rPr>
        <w:t>__</w:t>
      </w:r>
      <w:r w:rsidR="00367B2D">
        <w:rPr>
          <w:sz w:val="28"/>
          <w:szCs w:val="28"/>
          <w:lang w:eastAsia="en-US"/>
        </w:rPr>
        <w:t>.2026</w:t>
      </w:r>
      <w:r w:rsidRPr="00F713F8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213738">
        <w:rPr>
          <w:sz w:val="28"/>
          <w:szCs w:val="28"/>
          <w:lang w:eastAsia="en-US"/>
        </w:rPr>
        <w:t>___</w:t>
      </w:r>
    </w:p>
    <w:bookmarkEnd w:id="0"/>
    <w:p w14:paraId="4E6F9E01" w14:textId="77777777" w:rsidR="00F713F8" w:rsidRPr="00F713F8" w:rsidRDefault="00F713F8" w:rsidP="00F713F8">
      <w:pPr>
        <w:rPr>
          <w:i/>
          <w:lang w:eastAsia="en-US"/>
        </w:rPr>
      </w:pPr>
      <w:r w:rsidRPr="00F713F8">
        <w:rPr>
          <w:i/>
          <w:lang w:eastAsia="en-US"/>
        </w:rPr>
        <w:t>г. Ханты-Мансийск</w:t>
      </w:r>
    </w:p>
    <w:p w14:paraId="2B0D64B5" w14:textId="77777777" w:rsidR="00F713F8" w:rsidRPr="00F713F8" w:rsidRDefault="00F713F8" w:rsidP="00F713F8">
      <w:pPr>
        <w:suppressAutoHyphens/>
        <w:jc w:val="both"/>
        <w:rPr>
          <w:sz w:val="28"/>
          <w:szCs w:val="20"/>
          <w:lang w:eastAsia="ar-SA"/>
        </w:rPr>
      </w:pPr>
    </w:p>
    <w:p w14:paraId="3BDD2D26" w14:textId="77777777" w:rsidR="00F713F8" w:rsidRPr="00F713F8" w:rsidRDefault="00F713F8" w:rsidP="00F713F8">
      <w:pPr>
        <w:suppressAutoHyphens/>
        <w:rPr>
          <w:sz w:val="20"/>
          <w:szCs w:val="20"/>
          <w:lang w:eastAsia="ar-SA"/>
        </w:rPr>
      </w:pPr>
    </w:p>
    <w:p w14:paraId="4AE3FDD9" w14:textId="77777777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F713F8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F713F8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F713F8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713F8">
      <w:pPr>
        <w:pStyle w:val="a3"/>
        <w:jc w:val="both"/>
        <w:rPr>
          <w:sz w:val="28"/>
          <w:szCs w:val="28"/>
        </w:rPr>
      </w:pPr>
    </w:p>
    <w:p w14:paraId="454250DE" w14:textId="17556E6D" w:rsidR="00D30E73" w:rsidRDefault="00684A45" w:rsidP="00F713F8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437A0511" w14:textId="77777777" w:rsidR="008E7BD7" w:rsidRDefault="008E7BD7" w:rsidP="00F713F8">
      <w:pPr>
        <w:ind w:firstLine="709"/>
        <w:jc w:val="both"/>
        <w:rPr>
          <w:sz w:val="28"/>
          <w:szCs w:val="28"/>
        </w:rPr>
      </w:pPr>
    </w:p>
    <w:p w14:paraId="072F99D2" w14:textId="1AC853CF" w:rsidR="00674DCF" w:rsidRPr="00674DCF" w:rsidRDefault="00D30E73" w:rsidP="00F713F8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 xml:space="preserve">риложение </w:t>
      </w:r>
      <w:r w:rsidR="00F713F8">
        <w:rPr>
          <w:rFonts w:eastAsiaTheme="minorEastAsia"/>
          <w:bCs/>
          <w:sz w:val="28"/>
          <w:szCs w:val="28"/>
        </w:rPr>
        <w:br/>
      </w:r>
      <w:r w:rsidR="00674DCF" w:rsidRPr="00674DCF">
        <w:rPr>
          <w:rFonts w:eastAsiaTheme="minorEastAsia"/>
          <w:bCs/>
          <w:sz w:val="28"/>
          <w:szCs w:val="28"/>
        </w:rPr>
        <w:t>к нему в новой редакции согласно приложению к настоящему постановлению.</w:t>
      </w:r>
    </w:p>
    <w:p w14:paraId="6B9BDDE1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F713F8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F713F8">
      <w:pPr>
        <w:jc w:val="both"/>
        <w:rPr>
          <w:sz w:val="28"/>
          <w:szCs w:val="28"/>
        </w:rPr>
        <w:sectPr w:rsidR="00637345" w:rsidSect="00F713F8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>Глава Ханты-Мансийского района                                               К.Р.Минулин</w:t>
      </w:r>
    </w:p>
    <w:p w14:paraId="2AAA21F6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7C584F3A" w14:textId="7503AA63" w:rsidR="00367B2D" w:rsidRPr="00F713F8" w:rsidRDefault="00367B2D" w:rsidP="00367B2D">
      <w:pPr>
        <w:jc w:val="right"/>
        <w:rPr>
          <w:sz w:val="28"/>
          <w:szCs w:val="28"/>
          <w:lang w:eastAsia="en-US"/>
        </w:rPr>
      </w:pPr>
      <w:r w:rsidRPr="00F713F8">
        <w:rPr>
          <w:sz w:val="28"/>
          <w:szCs w:val="28"/>
          <w:lang w:eastAsia="en-US"/>
        </w:rPr>
        <w:t xml:space="preserve">от </w:t>
      </w:r>
      <w:r w:rsidR="00213738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.</w:t>
      </w:r>
      <w:r w:rsidR="00213738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.2026</w:t>
      </w:r>
      <w:r w:rsidRPr="00F713F8">
        <w:rPr>
          <w:sz w:val="28"/>
          <w:szCs w:val="28"/>
          <w:lang w:eastAsia="en-US"/>
        </w:rPr>
        <w:t xml:space="preserve"> № </w:t>
      </w:r>
      <w:r w:rsidR="00213738">
        <w:rPr>
          <w:sz w:val="28"/>
          <w:szCs w:val="28"/>
          <w:lang w:eastAsia="en-US"/>
        </w:rPr>
        <w:t>____</w:t>
      </w:r>
    </w:p>
    <w:p w14:paraId="5FBB2E38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F713F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5C2222">
        <w:trPr>
          <w:trHeight w:val="20"/>
        </w:trPr>
        <w:tc>
          <w:tcPr>
            <w:tcW w:w="3539" w:type="dxa"/>
          </w:tcPr>
          <w:p w14:paraId="4BA50E8B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Витвицкий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5C2222">
        <w:trPr>
          <w:trHeight w:val="20"/>
        </w:trPr>
        <w:tc>
          <w:tcPr>
            <w:tcW w:w="3539" w:type="dxa"/>
          </w:tcPr>
          <w:p w14:paraId="0EE91FC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199E8662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674DCF" w:rsidRPr="00674DCF">
              <w:rPr>
                <w:rFonts w:eastAsia="Calibri"/>
                <w:sz w:val="28"/>
                <w:szCs w:val="28"/>
              </w:rPr>
              <w:t xml:space="preserve">епартамент имущественных и земельных отношений Администрации Ханты-Мансийского района (далее – </w:t>
            </w:r>
            <w:proofErr w:type="spellStart"/>
            <w:r w:rsidR="00674DCF"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="00674DCF"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5C2222">
        <w:trPr>
          <w:trHeight w:val="20"/>
        </w:trPr>
        <w:tc>
          <w:tcPr>
            <w:tcW w:w="3539" w:type="dxa"/>
          </w:tcPr>
          <w:p w14:paraId="1A1A266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5C2222">
        <w:trPr>
          <w:trHeight w:val="20"/>
        </w:trPr>
        <w:tc>
          <w:tcPr>
            <w:tcW w:w="3539" w:type="dxa"/>
          </w:tcPr>
          <w:p w14:paraId="41D559A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268FAD21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674DCF" w:rsidRPr="00674DCF">
              <w:rPr>
                <w:rFonts w:eastAsia="Calibri"/>
                <w:sz w:val="28"/>
                <w:szCs w:val="28"/>
              </w:rPr>
              <w:t>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5C2222" w:rsidRPr="00674DCF" w14:paraId="736548B7" w14:textId="77777777" w:rsidTr="005C2222">
        <w:tblPrEx>
          <w:tblBorders>
            <w:insideH w:val="nil"/>
          </w:tblBorders>
        </w:tblPrEx>
        <w:trPr>
          <w:trHeight w:val="20"/>
        </w:trPr>
        <w:tc>
          <w:tcPr>
            <w:tcW w:w="3539" w:type="dxa"/>
            <w:tcBorders>
              <w:bottom w:val="nil"/>
            </w:tcBorders>
          </w:tcPr>
          <w:p w14:paraId="33ACD565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54FF88C2" w14:textId="793202CA" w:rsidR="005C2222" w:rsidRDefault="00637696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37696">
              <w:rPr>
                <w:sz w:val="28"/>
                <w:szCs w:val="28"/>
              </w:rPr>
              <w:t xml:space="preserve">452 707,1 </w:t>
            </w:r>
            <w:r w:rsidR="005C2222" w:rsidRPr="00637696">
              <w:rPr>
                <w:rFonts w:eastAsia="Calibri"/>
                <w:sz w:val="28"/>
                <w:szCs w:val="28"/>
              </w:rPr>
              <w:t>тыс</w:t>
            </w:r>
            <w:r w:rsidR="005C2222" w:rsidRPr="00674DCF">
              <w:rPr>
                <w:rFonts w:eastAsia="Calibri"/>
                <w:sz w:val="28"/>
                <w:szCs w:val="28"/>
              </w:rPr>
              <w:t>. рублей</w:t>
            </w:r>
          </w:p>
          <w:p w14:paraId="330F776C" w14:textId="67A32B1F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C2222" w:rsidRPr="00674DCF" w14:paraId="30C822CC" w14:textId="77777777" w:rsidTr="005C2222">
        <w:trPr>
          <w:trHeight w:val="20"/>
        </w:trPr>
        <w:tc>
          <w:tcPr>
            <w:tcW w:w="3539" w:type="dxa"/>
          </w:tcPr>
          <w:p w14:paraId="0FA3968F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603D14C7" w:rsidR="005C2222" w:rsidRPr="00674DCF" w:rsidRDefault="005C2222" w:rsidP="005C22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>
              <w:rPr>
                <w:sz w:val="28"/>
                <w:szCs w:val="28"/>
              </w:rPr>
              <w:t>.</w:t>
            </w:r>
            <w:r w:rsidRPr="00674DCF">
              <w:rPr>
                <w:sz w:val="28"/>
                <w:szCs w:val="28"/>
              </w:rPr>
              <w:t xml:space="preserve"> </w:t>
            </w:r>
          </w:p>
          <w:p w14:paraId="0338B017" w14:textId="77777777" w:rsidR="005C2222" w:rsidRPr="00674DCF" w:rsidRDefault="005C2222" w:rsidP="005C22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2F2AD166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64C6BAF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2823356" w14:textId="75650455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097C04" w14:textId="77777777" w:rsidR="00677489" w:rsidRDefault="00677489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677489" w:rsidSect="00F713F8">
          <w:headerReference w:type="default" r:id="rId10"/>
          <w:headerReference w:type="first" r:id="rId11"/>
          <w:pgSz w:w="11906" w:h="16838" w:code="9"/>
          <w:pgMar w:top="1418" w:right="1276" w:bottom="1134" w:left="1559" w:header="567" w:footer="709" w:gutter="0"/>
          <w:cols w:space="708"/>
          <w:titlePg/>
          <w:docGrid w:linePitch="360"/>
        </w:sectPr>
      </w:pPr>
    </w:p>
    <w:p w14:paraId="08EBB32E" w14:textId="5CCBD39E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lastRenderedPageBreak/>
        <w:t>2. Показатели муниципальной программы</w:t>
      </w:r>
    </w:p>
    <w:p w14:paraId="5545A657" w14:textId="77777777" w:rsidR="00674DCF" w:rsidRPr="00674DCF" w:rsidRDefault="00674DCF" w:rsidP="00F713F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701"/>
        <w:gridCol w:w="1134"/>
        <w:gridCol w:w="850"/>
        <w:gridCol w:w="709"/>
      </w:tblGrid>
      <w:tr w:rsidR="00674DCF" w:rsidRPr="00674DCF" w14:paraId="20E29724" w14:textId="77777777" w:rsidTr="008E7BD7">
        <w:trPr>
          <w:trHeight w:val="20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46D52F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2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6CE54E1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33F11CA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43E5D05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7BD7">
        <w:trPr>
          <w:trHeight w:val="20"/>
        </w:trPr>
        <w:tc>
          <w:tcPr>
            <w:tcW w:w="568" w:type="dxa"/>
            <w:vMerge/>
          </w:tcPr>
          <w:p w14:paraId="2FCCFC2C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2F162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701" w:type="dxa"/>
            <w:vMerge/>
          </w:tcPr>
          <w:p w14:paraId="17E178A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EAFA8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0585B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7BD7">
        <w:trPr>
          <w:trHeight w:val="20"/>
        </w:trPr>
        <w:tc>
          <w:tcPr>
            <w:tcW w:w="568" w:type="dxa"/>
          </w:tcPr>
          <w:p w14:paraId="571C2E6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2D587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2F3E602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1CBB94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F90083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8E7BD7">
        <w:trPr>
          <w:trHeight w:val="20"/>
        </w:trPr>
        <w:tc>
          <w:tcPr>
            <w:tcW w:w="568" w:type="dxa"/>
          </w:tcPr>
          <w:p w14:paraId="7FC47A36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5" w:type="dxa"/>
            <w:gridSpan w:val="17"/>
          </w:tcPr>
          <w:p w14:paraId="2F91628E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7BD7">
        <w:trPr>
          <w:trHeight w:val="20"/>
        </w:trPr>
        <w:tc>
          <w:tcPr>
            <w:tcW w:w="568" w:type="dxa"/>
          </w:tcPr>
          <w:p w14:paraId="4F264D1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0B68CCF8" w14:textId="57E05423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использу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емого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недвижи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в общем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количест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жимого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Ханты-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Мансийс</w:t>
            </w:r>
            <w:proofErr w:type="spellEnd"/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 xml:space="preserve">кого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F713F8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701" w:type="dxa"/>
          </w:tcPr>
          <w:p w14:paraId="32A521B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B00A129" w14:textId="77777777" w:rsidR="008E7BD7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</w:t>
            </w:r>
          </w:p>
          <w:p w14:paraId="4AE6EAED" w14:textId="6C42D55F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17CF6FAD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F713F8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662BDD1F" w14:textId="40F54373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3BCEE88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7BD7">
        <w:trPr>
          <w:trHeight w:val="20"/>
        </w:trPr>
        <w:tc>
          <w:tcPr>
            <w:tcW w:w="568" w:type="dxa"/>
          </w:tcPr>
          <w:p w14:paraId="470D1BE8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CF468B3" w14:textId="7422EAFF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Исполне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ние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плана по поступлению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неналого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вых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доходов в бюджет района</w:t>
            </w:r>
          </w:p>
          <w:p w14:paraId="27617791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3E2A193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F713F8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2543D29B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7872EEDF" w14:textId="77777777" w:rsidR="008E7BD7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от 11.01.2023</w:t>
            </w:r>
          </w:p>
          <w:p w14:paraId="535BB5E4" w14:textId="4233814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005DD136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0254B24E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lastRenderedPageBreak/>
              <w:t xml:space="preserve">муниципальным имуществом </w:t>
            </w:r>
          </w:p>
          <w:p w14:paraId="0648FD8E" w14:textId="77777777" w:rsidR="00674DCF" w:rsidRPr="00674DCF" w:rsidRDefault="00674DCF" w:rsidP="00F713F8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3933F24D" w14:textId="0A09A99E" w:rsidR="00674DCF" w:rsidRPr="00674DCF" w:rsidRDefault="008E7BD7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18E349E9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77777777" w:rsidR="00674DCF" w:rsidRPr="00674DCF" w:rsidRDefault="00674DCF" w:rsidP="00F713F8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>&lt;*&gt; - муниципальная программа Ханты-Мансийского района</w:t>
      </w:r>
    </w:p>
    <w:p w14:paraId="5D790D53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993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1276"/>
      </w:tblGrid>
      <w:tr w:rsidR="00674DCF" w:rsidRPr="00674DCF" w14:paraId="7C4D81A3" w14:textId="77777777" w:rsidTr="00564548">
        <w:trPr>
          <w:trHeight w:val="20"/>
        </w:trPr>
        <w:tc>
          <w:tcPr>
            <w:tcW w:w="710" w:type="dxa"/>
            <w:vMerge w:val="restart"/>
          </w:tcPr>
          <w:p w14:paraId="1ADFE1C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842" w:type="dxa"/>
            <w:vMerge w:val="restart"/>
          </w:tcPr>
          <w:p w14:paraId="19E6092E" w14:textId="09399E98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proofErr w:type="spellStart"/>
            <w:r w:rsidRPr="00674DCF">
              <w:t>Наименова</w:t>
            </w:r>
            <w:r w:rsidR="008E7BD7">
              <w:t>-</w:t>
            </w:r>
            <w:r w:rsidRPr="00674DCF">
              <w:t>ние</w:t>
            </w:r>
            <w:proofErr w:type="spellEnd"/>
            <w:r w:rsidRPr="00674DCF"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28FAFAC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1276" w:type="dxa"/>
            <w:vMerge w:val="restart"/>
          </w:tcPr>
          <w:p w14:paraId="4530CDA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564548">
        <w:trPr>
          <w:trHeight w:val="20"/>
        </w:trPr>
        <w:tc>
          <w:tcPr>
            <w:tcW w:w="710" w:type="dxa"/>
            <w:vMerge/>
          </w:tcPr>
          <w:p w14:paraId="4473367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842" w:type="dxa"/>
            <w:vMerge/>
          </w:tcPr>
          <w:p w14:paraId="12FE1F0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993" w:type="dxa"/>
            <w:vMerge/>
          </w:tcPr>
          <w:p w14:paraId="39F8D2D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1276" w:type="dxa"/>
            <w:vMerge/>
          </w:tcPr>
          <w:p w14:paraId="56009B4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564548">
        <w:trPr>
          <w:trHeight w:val="20"/>
        </w:trPr>
        <w:tc>
          <w:tcPr>
            <w:tcW w:w="710" w:type="dxa"/>
          </w:tcPr>
          <w:p w14:paraId="2725890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842" w:type="dxa"/>
          </w:tcPr>
          <w:p w14:paraId="6605CCF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993" w:type="dxa"/>
          </w:tcPr>
          <w:p w14:paraId="0796201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1276" w:type="dxa"/>
          </w:tcPr>
          <w:p w14:paraId="362FD09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564548">
        <w:trPr>
          <w:trHeight w:val="20"/>
        </w:trPr>
        <w:tc>
          <w:tcPr>
            <w:tcW w:w="710" w:type="dxa"/>
          </w:tcPr>
          <w:p w14:paraId="6C9EC3E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891" w:type="dxa"/>
            <w:gridSpan w:val="15"/>
          </w:tcPr>
          <w:p w14:paraId="21CE31D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564548">
        <w:trPr>
          <w:trHeight w:val="20"/>
        </w:trPr>
        <w:tc>
          <w:tcPr>
            <w:tcW w:w="710" w:type="dxa"/>
          </w:tcPr>
          <w:p w14:paraId="778AD34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842" w:type="dxa"/>
          </w:tcPr>
          <w:p w14:paraId="23D7D104" w14:textId="3DF090CB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</w:t>
            </w:r>
            <w:proofErr w:type="spellStart"/>
            <w:r w:rsidRPr="00674DCF">
              <w:t>используе</w:t>
            </w:r>
            <w:r w:rsidR="008E7BD7">
              <w:t>-</w:t>
            </w:r>
            <w:r w:rsidRPr="00674DCF">
              <w:t>мого</w:t>
            </w:r>
            <w:proofErr w:type="spellEnd"/>
            <w:r w:rsidRPr="00674DCF">
              <w:t xml:space="preserve"> недвижимого имущества в общем количестве недвижимого имущества Ханты-Мансийского района</w:t>
            </w:r>
          </w:p>
        </w:tc>
        <w:tc>
          <w:tcPr>
            <w:tcW w:w="993" w:type="dxa"/>
          </w:tcPr>
          <w:p w14:paraId="297A3CE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7DB337E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564548">
        <w:trPr>
          <w:trHeight w:val="20"/>
        </w:trPr>
        <w:tc>
          <w:tcPr>
            <w:tcW w:w="710" w:type="dxa"/>
          </w:tcPr>
          <w:p w14:paraId="7414DFC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842" w:type="dxa"/>
          </w:tcPr>
          <w:p w14:paraId="5FD92A6F" w14:textId="12502CE9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 xml:space="preserve">Исполнение плана по поступлению неналоговых доходов в </w:t>
            </w:r>
            <w:r w:rsidRPr="00674DCF">
              <w:rPr>
                <w:rFonts w:eastAsia="Calibri"/>
              </w:rPr>
              <w:lastRenderedPageBreak/>
              <w:t>бюджет Ханты-Мансийского района</w:t>
            </w:r>
          </w:p>
        </w:tc>
        <w:tc>
          <w:tcPr>
            <w:tcW w:w="993" w:type="dxa"/>
          </w:tcPr>
          <w:p w14:paraId="293DC21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00FEDB2B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F713F8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F713F8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14459" w:type="dxa"/>
        <w:tblInd w:w="-147" w:type="dxa"/>
        <w:tblLook w:val="04A0" w:firstRow="1" w:lastRow="0" w:firstColumn="1" w:lastColumn="0" w:noHBand="0" w:noVBand="1"/>
      </w:tblPr>
      <w:tblGrid>
        <w:gridCol w:w="851"/>
        <w:gridCol w:w="5528"/>
        <w:gridCol w:w="4274"/>
        <w:gridCol w:w="3806"/>
      </w:tblGrid>
      <w:tr w:rsidR="00674DCF" w:rsidRPr="00674DCF" w14:paraId="2C1B5C09" w14:textId="77777777" w:rsidTr="00564548">
        <w:tc>
          <w:tcPr>
            <w:tcW w:w="851" w:type="dxa"/>
          </w:tcPr>
          <w:p w14:paraId="3416A84C" w14:textId="77777777" w:rsidR="00564548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№ </w:t>
            </w:r>
          </w:p>
          <w:p w14:paraId="640CDB42" w14:textId="47697768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п/п</w:t>
            </w:r>
          </w:p>
        </w:tc>
        <w:tc>
          <w:tcPr>
            <w:tcW w:w="5528" w:type="dxa"/>
          </w:tcPr>
          <w:p w14:paraId="5C445BBA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274" w:type="dxa"/>
          </w:tcPr>
          <w:p w14:paraId="457FC5D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806" w:type="dxa"/>
          </w:tcPr>
          <w:p w14:paraId="51D67A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564548">
        <w:tc>
          <w:tcPr>
            <w:tcW w:w="851" w:type="dxa"/>
          </w:tcPr>
          <w:p w14:paraId="30A686C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528" w:type="dxa"/>
          </w:tcPr>
          <w:p w14:paraId="7F8C90DF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274" w:type="dxa"/>
          </w:tcPr>
          <w:p w14:paraId="4E9EB76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806" w:type="dxa"/>
          </w:tcPr>
          <w:p w14:paraId="39EE654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564548">
        <w:tc>
          <w:tcPr>
            <w:tcW w:w="851" w:type="dxa"/>
          </w:tcPr>
          <w:p w14:paraId="1BAAE15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608" w:type="dxa"/>
            <w:gridSpan w:val="3"/>
          </w:tcPr>
          <w:p w14:paraId="05935FC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564548">
        <w:tc>
          <w:tcPr>
            <w:tcW w:w="851" w:type="dxa"/>
          </w:tcPr>
          <w:p w14:paraId="63E0B8BD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528" w:type="dxa"/>
          </w:tcPr>
          <w:p w14:paraId="3F1C0ED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32723954" w14:textId="65D8573C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2027 год</w:t>
            </w:r>
          </w:p>
        </w:tc>
      </w:tr>
      <w:tr w:rsidR="00674DCF" w:rsidRPr="00674DCF" w14:paraId="78D5D86A" w14:textId="77777777" w:rsidTr="00564548">
        <w:tc>
          <w:tcPr>
            <w:tcW w:w="851" w:type="dxa"/>
          </w:tcPr>
          <w:p w14:paraId="30518A8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528" w:type="dxa"/>
          </w:tcPr>
          <w:p w14:paraId="433BC25E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274" w:type="dxa"/>
          </w:tcPr>
          <w:p w14:paraId="669C76E0" w14:textId="77777777" w:rsidR="00674DCF" w:rsidRPr="00674DCF" w:rsidRDefault="00674DCF" w:rsidP="0056454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806" w:type="dxa"/>
          </w:tcPr>
          <w:p w14:paraId="1B894A57" w14:textId="77777777" w:rsidR="00674DCF" w:rsidRPr="00674DCF" w:rsidRDefault="00674DCF" w:rsidP="00F713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564548">
        <w:tc>
          <w:tcPr>
            <w:tcW w:w="851" w:type="dxa"/>
          </w:tcPr>
          <w:p w14:paraId="3EDC54B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608" w:type="dxa"/>
            <w:gridSpan w:val="3"/>
          </w:tcPr>
          <w:p w14:paraId="25AAD4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564548">
        <w:tc>
          <w:tcPr>
            <w:tcW w:w="851" w:type="dxa"/>
          </w:tcPr>
          <w:p w14:paraId="69C88AD2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528" w:type="dxa"/>
          </w:tcPr>
          <w:p w14:paraId="4D8299F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2659865A" w14:textId="489CC2CF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30C1F436" w14:textId="77777777" w:rsidTr="00564548">
        <w:trPr>
          <w:trHeight w:val="693"/>
        </w:trPr>
        <w:tc>
          <w:tcPr>
            <w:tcW w:w="851" w:type="dxa"/>
          </w:tcPr>
          <w:p w14:paraId="09307EA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2.1.1.</w:t>
            </w:r>
          </w:p>
        </w:tc>
        <w:tc>
          <w:tcPr>
            <w:tcW w:w="5528" w:type="dxa"/>
          </w:tcPr>
          <w:p w14:paraId="24773DFC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274" w:type="dxa"/>
          </w:tcPr>
          <w:p w14:paraId="62E60147" w14:textId="77777777" w:rsidR="00674DCF" w:rsidRPr="00674DCF" w:rsidRDefault="00674DCF" w:rsidP="00F713F8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</w:t>
            </w:r>
            <w:r w:rsidRPr="00674DCF">
              <w:rPr>
                <w:rFonts w:eastAsia="Calibri" w:cs="Arial"/>
                <w:lang w:eastAsia="en-US"/>
              </w:rPr>
              <w:br/>
              <w:t xml:space="preserve">Ханты-Мансийского района; </w:t>
            </w:r>
          </w:p>
          <w:p w14:paraId="2CCBF515" w14:textId="77777777" w:rsidR="00674DCF" w:rsidRPr="00674DCF" w:rsidRDefault="00674DCF" w:rsidP="00F713F8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оценки рыночной объектов муниципальной собственности и земельных участков для совершения </w:t>
            </w:r>
            <w:r w:rsidRPr="00674DCF">
              <w:rPr>
                <w:rFonts w:eastAsia="Calibri" w:cs="Arial"/>
                <w:lang w:eastAsia="en-US"/>
              </w:rPr>
              <w:lastRenderedPageBreak/>
              <w:t>сделок по их вовлечению в хозяйственный оборот;</w:t>
            </w:r>
          </w:p>
          <w:p w14:paraId="5A42D379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806" w:type="dxa"/>
          </w:tcPr>
          <w:p w14:paraId="50B7A857" w14:textId="6DC128DD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lastRenderedPageBreak/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564548">
        <w:tc>
          <w:tcPr>
            <w:tcW w:w="851" w:type="dxa"/>
          </w:tcPr>
          <w:p w14:paraId="1BC296F5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608" w:type="dxa"/>
            <w:gridSpan w:val="3"/>
          </w:tcPr>
          <w:p w14:paraId="1325F89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564548">
        <w:tc>
          <w:tcPr>
            <w:tcW w:w="851" w:type="dxa"/>
          </w:tcPr>
          <w:p w14:paraId="5322D2F1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528" w:type="dxa"/>
          </w:tcPr>
          <w:p w14:paraId="7A033998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080" w:type="dxa"/>
            <w:gridSpan w:val="2"/>
          </w:tcPr>
          <w:p w14:paraId="68C57873" w14:textId="790D8A50" w:rsidR="00674DCF" w:rsidRPr="00674DCF" w:rsidRDefault="00677489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2FDEA4FE" w14:textId="77777777" w:rsidTr="00564548">
        <w:trPr>
          <w:trHeight w:val="1126"/>
        </w:trPr>
        <w:tc>
          <w:tcPr>
            <w:tcW w:w="851" w:type="dxa"/>
          </w:tcPr>
          <w:p w14:paraId="01C4CD36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528" w:type="dxa"/>
          </w:tcPr>
          <w:p w14:paraId="760142E4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274" w:type="dxa"/>
          </w:tcPr>
          <w:p w14:paraId="29702077" w14:textId="77777777" w:rsidR="00674DCF" w:rsidRPr="00674DCF" w:rsidRDefault="00674DCF" w:rsidP="00F713F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F713F8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F713F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3836"/>
        <w:gridCol w:w="1228"/>
        <w:gridCol w:w="1320"/>
        <w:gridCol w:w="1194"/>
        <w:gridCol w:w="1291"/>
        <w:gridCol w:w="1291"/>
        <w:gridCol w:w="1291"/>
        <w:gridCol w:w="1139"/>
        <w:gridCol w:w="1403"/>
      </w:tblGrid>
      <w:tr w:rsidR="00471884" w:rsidRPr="00674DCF" w14:paraId="122BEA5E" w14:textId="77777777" w:rsidTr="00737FC9">
        <w:trPr>
          <w:trHeight w:val="345"/>
        </w:trPr>
        <w:tc>
          <w:tcPr>
            <w:tcW w:w="3836" w:type="dxa"/>
            <w:vMerge w:val="restart"/>
          </w:tcPr>
          <w:p w14:paraId="39AC3C2E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57" w:type="dxa"/>
            <w:gridSpan w:val="8"/>
          </w:tcPr>
          <w:p w14:paraId="1F8D7E1D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471884" w:rsidRPr="00674DCF" w14:paraId="03ED4611" w14:textId="77777777" w:rsidTr="00737FC9">
        <w:trPr>
          <w:trHeight w:val="222"/>
        </w:trPr>
        <w:tc>
          <w:tcPr>
            <w:tcW w:w="3836" w:type="dxa"/>
            <w:vMerge/>
          </w:tcPr>
          <w:p w14:paraId="39CAC4BB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32EA16B2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59757F8E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0BAB6313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49048660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4DA3ECBD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24BDDCAA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22C71C9C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403" w:type="dxa"/>
          </w:tcPr>
          <w:p w14:paraId="4BA13EA6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471884" w:rsidRPr="00674DCF" w14:paraId="4EA6307F" w14:textId="77777777" w:rsidTr="00737FC9">
        <w:trPr>
          <w:trHeight w:val="318"/>
        </w:trPr>
        <w:tc>
          <w:tcPr>
            <w:tcW w:w="3836" w:type="dxa"/>
          </w:tcPr>
          <w:p w14:paraId="40A5B2E6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228" w:type="dxa"/>
          </w:tcPr>
          <w:p w14:paraId="2FCCE84A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62F82457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497060E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10D028DF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CBCA810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0C88385F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60E73DB8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403" w:type="dxa"/>
          </w:tcPr>
          <w:p w14:paraId="2237B84D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471884" w:rsidRPr="00674DCF" w14:paraId="46B7C8AA" w14:textId="77777777" w:rsidTr="00737FC9">
        <w:trPr>
          <w:trHeight w:val="120"/>
        </w:trPr>
        <w:tc>
          <w:tcPr>
            <w:tcW w:w="3836" w:type="dxa"/>
          </w:tcPr>
          <w:p w14:paraId="589F5FC3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9DB1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58 286,2</w:t>
            </w:r>
          </w:p>
          <w:p w14:paraId="5893980B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7D9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117 749,4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F22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964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2E2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B05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835F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F2D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452 707,1</w:t>
            </w:r>
          </w:p>
        </w:tc>
      </w:tr>
      <w:tr w:rsidR="00471884" w:rsidRPr="00674DCF" w14:paraId="11C880E9" w14:textId="77777777" w:rsidTr="00737FC9">
        <w:trPr>
          <w:trHeight w:val="229"/>
        </w:trPr>
        <w:tc>
          <w:tcPr>
            <w:tcW w:w="3836" w:type="dxa"/>
          </w:tcPr>
          <w:p w14:paraId="1399F6F4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646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67C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410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1CB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097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609D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26B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702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</w:tr>
      <w:tr w:rsidR="00471884" w:rsidRPr="00674DCF" w14:paraId="2D724DF1" w14:textId="77777777" w:rsidTr="00737FC9">
        <w:trPr>
          <w:trHeight w:val="229"/>
        </w:trPr>
        <w:tc>
          <w:tcPr>
            <w:tcW w:w="3836" w:type="dxa"/>
          </w:tcPr>
          <w:p w14:paraId="54062935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9CC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C97310">
              <w:rPr>
                <w:bCs/>
                <w:color w:val="000000"/>
              </w:rPr>
              <w:t>58 286,2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683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117 749,4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E19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49E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200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9975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083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CA5E" w14:textId="007F78F1" w:rsidR="00471884" w:rsidRPr="00471884" w:rsidRDefault="00CB6F2A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  <w:strike/>
              </w:rPr>
            </w:pPr>
            <w:r>
              <w:t>451 687,9</w:t>
            </w:r>
          </w:p>
        </w:tc>
      </w:tr>
      <w:tr w:rsidR="00471884" w:rsidRPr="00674DCF" w14:paraId="72A9ADB2" w14:textId="77777777" w:rsidTr="00737FC9">
        <w:trPr>
          <w:trHeight w:val="417"/>
        </w:trPr>
        <w:tc>
          <w:tcPr>
            <w:tcW w:w="3836" w:type="dxa"/>
          </w:tcPr>
          <w:p w14:paraId="1524EF92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F6C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929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9B5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B8B4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CAB119D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805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787A537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738B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48BD4C4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3FCC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7CA57F4F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072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1 120,0</w:t>
            </w:r>
          </w:p>
        </w:tc>
      </w:tr>
      <w:tr w:rsidR="00471884" w:rsidRPr="00674DCF" w14:paraId="15E604E8" w14:textId="77777777" w:rsidTr="00737FC9">
        <w:trPr>
          <w:trHeight w:val="243"/>
        </w:trPr>
        <w:tc>
          <w:tcPr>
            <w:tcW w:w="3836" w:type="dxa"/>
          </w:tcPr>
          <w:p w14:paraId="727984F7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8F3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776F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D045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8CC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AFF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672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330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9B4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1 019,2</w:t>
            </w:r>
          </w:p>
        </w:tc>
      </w:tr>
      <w:tr w:rsidR="00471884" w:rsidRPr="00674DCF" w14:paraId="6658649E" w14:textId="77777777" w:rsidTr="00737FC9">
        <w:trPr>
          <w:trHeight w:val="247"/>
        </w:trPr>
        <w:tc>
          <w:tcPr>
            <w:tcW w:w="3836" w:type="dxa"/>
          </w:tcPr>
          <w:p w14:paraId="3456FEE7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21C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914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723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C8D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064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40C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2FF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10FB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100,8</w:t>
            </w:r>
          </w:p>
        </w:tc>
      </w:tr>
      <w:tr w:rsidR="00471884" w:rsidRPr="00674DCF" w14:paraId="7FD49A77" w14:textId="77777777" w:rsidTr="00737FC9">
        <w:trPr>
          <w:trHeight w:val="417"/>
        </w:trPr>
        <w:tc>
          <w:tcPr>
            <w:tcW w:w="3836" w:type="dxa"/>
          </w:tcPr>
          <w:p w14:paraId="6818EFC4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 xml:space="preserve">Комплекс процессных мероприятий «Создание условий </w:t>
            </w:r>
            <w:r w:rsidRPr="00674DCF">
              <w:lastRenderedPageBreak/>
              <w:t>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166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C97310">
              <w:lastRenderedPageBreak/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0359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65 770,6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599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54D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AB8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116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F24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B1BD" w14:textId="4A33CACE" w:rsidR="00471884" w:rsidRPr="00471884" w:rsidRDefault="00CB6F2A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98 560,2</w:t>
            </w:r>
          </w:p>
        </w:tc>
      </w:tr>
      <w:tr w:rsidR="00471884" w:rsidRPr="00674DCF" w14:paraId="4ADCFC87" w14:textId="77777777" w:rsidTr="00737FC9">
        <w:trPr>
          <w:trHeight w:val="288"/>
        </w:trPr>
        <w:tc>
          <w:tcPr>
            <w:tcW w:w="3836" w:type="dxa"/>
          </w:tcPr>
          <w:p w14:paraId="1A36D346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AA3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C2B2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65 770,6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05D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3D5A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8D6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4484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5A3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2FD0" w14:textId="27698A6C" w:rsidR="00471884" w:rsidRPr="00471884" w:rsidRDefault="004F2C9D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>
              <w:t>98 560,2</w:t>
            </w:r>
          </w:p>
        </w:tc>
      </w:tr>
      <w:tr w:rsidR="00471884" w:rsidRPr="00674DCF" w14:paraId="74E43C8A" w14:textId="77777777" w:rsidTr="00737FC9">
        <w:trPr>
          <w:trHeight w:val="269"/>
        </w:trPr>
        <w:tc>
          <w:tcPr>
            <w:tcW w:w="3836" w:type="dxa"/>
          </w:tcPr>
          <w:p w14:paraId="1AD0A934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«Обеспечение деятельности Департамента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16B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rPr>
                <w:color w:val="000000"/>
              </w:rPr>
              <w:t>44 089,6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685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51 978,8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F72B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10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F33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EC30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686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EB0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353 026,9</w:t>
            </w:r>
          </w:p>
        </w:tc>
      </w:tr>
      <w:tr w:rsidR="00471884" w:rsidRPr="00674DCF" w14:paraId="74A45209" w14:textId="77777777" w:rsidTr="00737FC9">
        <w:trPr>
          <w:trHeight w:val="345"/>
        </w:trPr>
        <w:tc>
          <w:tcPr>
            <w:tcW w:w="3836" w:type="dxa"/>
          </w:tcPr>
          <w:p w14:paraId="72F36188" w14:textId="77777777" w:rsidR="00471884" w:rsidRPr="00674DCF" w:rsidRDefault="00471884" w:rsidP="00737FC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7DF191B8" w14:textId="77777777" w:rsidR="00471884" w:rsidRPr="00C97310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rPr>
                <w:color w:val="000000"/>
              </w:rPr>
              <w:t>44 089,6</w:t>
            </w:r>
          </w:p>
        </w:tc>
        <w:tc>
          <w:tcPr>
            <w:tcW w:w="1320" w:type="dxa"/>
            <w:vAlign w:val="center"/>
          </w:tcPr>
          <w:p w14:paraId="65BAFC1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51 978,8</w:t>
            </w:r>
          </w:p>
        </w:tc>
        <w:tc>
          <w:tcPr>
            <w:tcW w:w="1194" w:type="dxa"/>
            <w:vAlign w:val="center"/>
          </w:tcPr>
          <w:p w14:paraId="51669B88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686996AE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35C68F17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D6C4531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5DA7287D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403" w:type="dxa"/>
            <w:vAlign w:val="center"/>
          </w:tcPr>
          <w:p w14:paraId="70B897CC" w14:textId="77777777" w:rsidR="00471884" w:rsidRPr="00471884" w:rsidRDefault="00471884" w:rsidP="00737FC9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471884">
              <w:t>353 026,9</w:t>
            </w:r>
          </w:p>
        </w:tc>
      </w:tr>
    </w:tbl>
    <w:p w14:paraId="358E930D" w14:textId="77777777" w:rsidR="00471884" w:rsidRPr="00674DCF" w:rsidRDefault="00471884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1F549C6" w14:textId="77777777" w:rsidR="00674DCF" w:rsidRPr="00674DCF" w:rsidRDefault="00674DCF" w:rsidP="00F713F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AC837CC" w14:textId="77777777" w:rsidR="00674DCF" w:rsidRPr="00674DCF" w:rsidRDefault="00674DCF" w:rsidP="00F713F8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F713F8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F713F8">
      <w:pPr>
        <w:pStyle w:val="ConsPlusTitle"/>
        <w:outlineLvl w:val="2"/>
      </w:pPr>
    </w:p>
    <w:sectPr w:rsidR="00245FC1" w:rsidRPr="00160610" w:rsidSect="00F713F8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F714" w14:textId="77777777" w:rsidR="008D10EC" w:rsidRDefault="008D10EC" w:rsidP="00D901AC">
      <w:r>
        <w:separator/>
      </w:r>
    </w:p>
  </w:endnote>
  <w:endnote w:type="continuationSeparator" w:id="0">
    <w:p w14:paraId="55CC37B9" w14:textId="77777777" w:rsidR="008D10EC" w:rsidRDefault="008D10EC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F3AA" w14:textId="77777777" w:rsidR="008D10EC" w:rsidRDefault="008D10EC" w:rsidP="00D901AC">
      <w:r>
        <w:separator/>
      </w:r>
    </w:p>
  </w:footnote>
  <w:footnote w:type="continuationSeparator" w:id="0">
    <w:p w14:paraId="3616BDBA" w14:textId="77777777" w:rsidR="008D10EC" w:rsidRDefault="008D10EC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654"/>
      <w:docPartObj>
        <w:docPartGallery w:val="Page Numbers (Top of Page)"/>
        <w:docPartUnique/>
      </w:docPartObj>
    </w:sdtPr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9452"/>
      <w:docPartObj>
        <w:docPartGallery w:val="Page Numbers (Top of Page)"/>
        <w:docPartUnique/>
      </w:docPartObj>
    </w:sdtPr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95035643">
    <w:abstractNumId w:val="22"/>
  </w:num>
  <w:num w:numId="2" w16cid:durableId="1014725499">
    <w:abstractNumId w:val="4"/>
  </w:num>
  <w:num w:numId="3" w16cid:durableId="1419516411">
    <w:abstractNumId w:val="29"/>
  </w:num>
  <w:num w:numId="4" w16cid:durableId="1381398942">
    <w:abstractNumId w:val="13"/>
  </w:num>
  <w:num w:numId="5" w16cid:durableId="448090455">
    <w:abstractNumId w:val="0"/>
  </w:num>
  <w:num w:numId="6" w16cid:durableId="833495439">
    <w:abstractNumId w:val="11"/>
  </w:num>
  <w:num w:numId="7" w16cid:durableId="377050578">
    <w:abstractNumId w:val="9"/>
  </w:num>
  <w:num w:numId="8" w16cid:durableId="64492993">
    <w:abstractNumId w:val="26"/>
  </w:num>
  <w:num w:numId="9" w16cid:durableId="182939501">
    <w:abstractNumId w:val="18"/>
  </w:num>
  <w:num w:numId="10" w16cid:durableId="549574">
    <w:abstractNumId w:val="1"/>
  </w:num>
  <w:num w:numId="11" w16cid:durableId="868756807">
    <w:abstractNumId w:val="23"/>
  </w:num>
  <w:num w:numId="12" w16cid:durableId="628902607">
    <w:abstractNumId w:val="15"/>
  </w:num>
  <w:num w:numId="13" w16cid:durableId="386802976">
    <w:abstractNumId w:val="25"/>
  </w:num>
  <w:num w:numId="14" w16cid:durableId="142428205">
    <w:abstractNumId w:val="30"/>
  </w:num>
  <w:num w:numId="15" w16cid:durableId="748043449">
    <w:abstractNumId w:val="5"/>
  </w:num>
  <w:num w:numId="16" w16cid:durableId="1521234777">
    <w:abstractNumId w:val="12"/>
  </w:num>
  <w:num w:numId="17" w16cid:durableId="511795004">
    <w:abstractNumId w:val="20"/>
  </w:num>
  <w:num w:numId="18" w16cid:durableId="1106122620">
    <w:abstractNumId w:val="17"/>
  </w:num>
  <w:num w:numId="19" w16cid:durableId="443814325">
    <w:abstractNumId w:val="21"/>
  </w:num>
  <w:num w:numId="20" w16cid:durableId="1368604350">
    <w:abstractNumId w:val="2"/>
  </w:num>
  <w:num w:numId="21" w16cid:durableId="1061176022">
    <w:abstractNumId w:val="19"/>
  </w:num>
  <w:num w:numId="22" w16cid:durableId="92291504">
    <w:abstractNumId w:val="14"/>
  </w:num>
  <w:num w:numId="23" w16cid:durableId="219365715">
    <w:abstractNumId w:val="16"/>
  </w:num>
  <w:num w:numId="24" w16cid:durableId="1973824200">
    <w:abstractNumId w:val="27"/>
  </w:num>
  <w:num w:numId="25" w16cid:durableId="665940827">
    <w:abstractNumId w:val="3"/>
  </w:num>
  <w:num w:numId="26" w16cid:durableId="716660011">
    <w:abstractNumId w:val="6"/>
  </w:num>
  <w:num w:numId="27" w16cid:durableId="1726369184">
    <w:abstractNumId w:val="24"/>
  </w:num>
  <w:num w:numId="28" w16cid:durableId="1138693255">
    <w:abstractNumId w:val="8"/>
  </w:num>
  <w:num w:numId="29" w16cid:durableId="1101876349">
    <w:abstractNumId w:val="7"/>
  </w:num>
  <w:num w:numId="30" w16cid:durableId="2014068079">
    <w:abstractNumId w:val="28"/>
  </w:num>
  <w:num w:numId="31" w16cid:durableId="322248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321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3F34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4E7E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738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1F7E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2FB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67B2D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C44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6F15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884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C9D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548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222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69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489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736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5A04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9FD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79D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0EC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BD7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10B"/>
    <w:rsid w:val="00975528"/>
    <w:rsid w:val="00975B85"/>
    <w:rsid w:val="00975BD6"/>
    <w:rsid w:val="00975CEA"/>
    <w:rsid w:val="00975D9C"/>
    <w:rsid w:val="00975EE6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6EE2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67C66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2E2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7BD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6F2A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1E36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3F8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E40C-4669-475A-BDB8-0B5EECC8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Саитова А.С.</cp:lastModifiedBy>
  <cp:revision>24</cp:revision>
  <cp:lastPrinted>2026-04-15T07:38:00Z</cp:lastPrinted>
  <dcterms:created xsi:type="dcterms:W3CDTF">2025-07-25T08:22:00Z</dcterms:created>
  <dcterms:modified xsi:type="dcterms:W3CDTF">2026-04-24T05:59:00Z</dcterms:modified>
</cp:coreProperties>
</file>